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CAC7" w14:textId="77777777" w:rsidR="00240495" w:rsidRPr="00B509F3" w:rsidRDefault="00926DEF" w:rsidP="00B1171E">
      <w:pPr>
        <w:pStyle w:val="Normalny1"/>
        <w:tabs>
          <w:tab w:val="left" w:pos="0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09F3">
        <w:rPr>
          <w:rFonts w:ascii="Times New Roman" w:hAnsi="Times New Roman" w:cs="Times New Roman"/>
          <w:b/>
          <w:color w:val="000000" w:themeColor="text1"/>
        </w:rPr>
        <w:t>ZGODA PRZETWARZANIE DANYCH OSOBOWYCH</w:t>
      </w:r>
      <w:r w:rsidR="00240495" w:rsidRPr="00B509F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B96E8D2" w14:textId="4533AF0D" w:rsidR="001C6DFC" w:rsidRDefault="00240495" w:rsidP="00B1171E">
      <w:pPr>
        <w:pStyle w:val="Normalny1"/>
        <w:tabs>
          <w:tab w:val="left" w:pos="0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09F3">
        <w:rPr>
          <w:rFonts w:ascii="Times New Roman" w:hAnsi="Times New Roman" w:cs="Times New Roman"/>
          <w:b/>
          <w:color w:val="000000" w:themeColor="text1"/>
        </w:rPr>
        <w:t>UCZESTNIKA PROGRAMU ERASMUS+</w:t>
      </w:r>
      <w:r w:rsidR="00B509F3" w:rsidRPr="00B509F3">
        <w:rPr>
          <w:rFonts w:ascii="Times New Roman" w:hAnsi="Times New Roman" w:cs="Times New Roman"/>
          <w:b/>
          <w:color w:val="000000" w:themeColor="text1"/>
        </w:rPr>
        <w:t xml:space="preserve"> mobilność edukacyjna</w:t>
      </w:r>
    </w:p>
    <w:p w14:paraId="6ACF4E07" w14:textId="77777777" w:rsidR="00B509F3" w:rsidRPr="00B509F3" w:rsidRDefault="00B509F3" w:rsidP="00B1171E">
      <w:pPr>
        <w:pStyle w:val="Normalny1"/>
        <w:tabs>
          <w:tab w:val="left" w:pos="0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76E806E" w14:textId="77777777" w:rsidR="006D77B5" w:rsidRPr="00B509F3" w:rsidRDefault="006D77B5" w:rsidP="00B1171E">
      <w:pPr>
        <w:pStyle w:val="Normalny1"/>
        <w:tabs>
          <w:tab w:val="left" w:pos="0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541C205" w14:textId="15F263FA" w:rsidR="00CD7289" w:rsidRPr="00B509F3" w:rsidRDefault="00CD7289" w:rsidP="00B1171E">
      <w:pPr>
        <w:pStyle w:val="Normalny1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 xml:space="preserve">Wyrażam zgodę na </w:t>
      </w:r>
      <w:r w:rsidRPr="00B509F3">
        <w:rPr>
          <w:rFonts w:ascii="Times New Roman" w:hAnsi="Times New Roman" w:cs="Times New Roman"/>
          <w:b/>
          <w:color w:val="000000" w:themeColor="text1"/>
        </w:rPr>
        <w:t>przetwarzanie moich danych osobowych zawartych</w:t>
      </w:r>
      <w:r w:rsidR="00672700" w:rsidRPr="00B509F3">
        <w:rPr>
          <w:rFonts w:ascii="Times New Roman" w:hAnsi="Times New Roman" w:cs="Times New Roman"/>
          <w:b/>
          <w:color w:val="000000" w:themeColor="text1"/>
        </w:rPr>
        <w:t xml:space="preserve"> w </w:t>
      </w:r>
      <w:r w:rsidRPr="00B509F3">
        <w:rPr>
          <w:rFonts w:ascii="Times New Roman" w:hAnsi="Times New Roman" w:cs="Times New Roman"/>
          <w:b/>
          <w:color w:val="000000" w:themeColor="text1"/>
        </w:rPr>
        <w:t xml:space="preserve">formularzu </w:t>
      </w:r>
      <w:r w:rsidR="00437C91" w:rsidRPr="00B509F3">
        <w:rPr>
          <w:rFonts w:ascii="Times New Roman" w:hAnsi="Times New Roman" w:cs="Times New Roman"/>
          <w:b/>
          <w:color w:val="000000" w:themeColor="text1"/>
        </w:rPr>
        <w:t>zgłoszeniowym oraz dokumentach</w:t>
      </w:r>
      <w:r w:rsidR="00FC0651" w:rsidRPr="00B509F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8240F" w:rsidRPr="00B509F3">
        <w:rPr>
          <w:rFonts w:ascii="Times New Roman" w:hAnsi="Times New Roman" w:cs="Times New Roman"/>
          <w:color w:val="000000" w:themeColor="text1"/>
        </w:rPr>
        <w:t xml:space="preserve">złożonych przeze mnie </w:t>
      </w:r>
      <w:r w:rsidR="00B578FE" w:rsidRPr="00B509F3">
        <w:rPr>
          <w:rFonts w:ascii="Times New Roman" w:hAnsi="Times New Roman" w:cs="Times New Roman"/>
          <w:color w:val="000000" w:themeColor="text1"/>
        </w:rPr>
        <w:t>w celu</w:t>
      </w:r>
      <w:r w:rsidR="00FC0651" w:rsidRPr="00B509F3">
        <w:rPr>
          <w:rFonts w:ascii="Times New Roman" w:hAnsi="Times New Roman" w:cs="Times New Roman"/>
          <w:color w:val="000000" w:themeColor="text1"/>
        </w:rPr>
        <w:t xml:space="preserve"> 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odbywania części studiów oraz </w:t>
      </w:r>
      <w:r w:rsidR="00042220" w:rsidRPr="00B509F3">
        <w:rPr>
          <w:rFonts w:ascii="Times New Roman" w:hAnsi="Times New Roman" w:cs="Times New Roman"/>
          <w:color w:val="000000" w:themeColor="text1"/>
        </w:rPr>
        <w:t xml:space="preserve">praktyk </w:t>
      </w:r>
      <w:r w:rsidR="00165BB9" w:rsidRPr="00B509F3">
        <w:rPr>
          <w:rFonts w:ascii="Times New Roman" w:hAnsi="Times New Roman" w:cs="Times New Roman"/>
          <w:color w:val="000000" w:themeColor="text1"/>
        </w:rPr>
        <w:t xml:space="preserve">zagranicznych </w:t>
      </w:r>
      <w:r w:rsidR="00B578FE" w:rsidRPr="00B509F3">
        <w:rPr>
          <w:rFonts w:ascii="Times New Roman" w:hAnsi="Times New Roman" w:cs="Times New Roman"/>
          <w:color w:val="000000" w:themeColor="text1"/>
        </w:rPr>
        <w:t xml:space="preserve">Erasmus+, </w:t>
      </w:r>
      <w:r w:rsidRPr="00B509F3">
        <w:rPr>
          <w:rFonts w:ascii="Times New Roman" w:hAnsi="Times New Roman" w:cs="Times New Roman"/>
          <w:color w:val="000000" w:themeColor="text1"/>
        </w:rPr>
        <w:t xml:space="preserve">przez 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Wyższą Szkołę Prawa i Administracji Rzeszowską Szkołę Wyższą ul. Cegielniana 14, 35-310 Rzeszów </w:t>
      </w:r>
      <w:r w:rsidRPr="00B509F3">
        <w:rPr>
          <w:rFonts w:ascii="Times New Roman" w:hAnsi="Times New Roman" w:cs="Times New Roman"/>
          <w:iCs/>
          <w:color w:val="000000" w:themeColor="text1"/>
        </w:rPr>
        <w:t xml:space="preserve">i oświadczam, iż podanie przeze mnie danych </w:t>
      </w:r>
      <w:r w:rsidR="00707CD3" w:rsidRPr="00B509F3">
        <w:rPr>
          <w:rFonts w:ascii="Times New Roman" w:hAnsi="Times New Roman" w:cs="Times New Roman"/>
          <w:iCs/>
          <w:color w:val="000000" w:themeColor="text1"/>
        </w:rPr>
        <w:t xml:space="preserve">osobowych jest dobrowolne oraz </w:t>
      </w:r>
      <w:r w:rsidRPr="00B509F3">
        <w:rPr>
          <w:rFonts w:ascii="Times New Roman" w:hAnsi="Times New Roman" w:cs="Times New Roman"/>
          <w:iCs/>
          <w:color w:val="000000" w:themeColor="text1"/>
        </w:rPr>
        <w:t>iż zostałem</w:t>
      </w:r>
      <w:r w:rsidR="00B509F3" w:rsidRPr="00B509F3">
        <w:rPr>
          <w:rFonts w:ascii="Times New Roman" w:hAnsi="Times New Roman" w:cs="Times New Roman"/>
          <w:iCs/>
          <w:color w:val="000000" w:themeColor="text1"/>
        </w:rPr>
        <w:t>/</w:t>
      </w:r>
      <w:proofErr w:type="spellStart"/>
      <w:r w:rsidR="00B509F3" w:rsidRPr="00B509F3">
        <w:rPr>
          <w:rFonts w:ascii="Times New Roman" w:hAnsi="Times New Roman" w:cs="Times New Roman"/>
          <w:iCs/>
          <w:color w:val="000000" w:themeColor="text1"/>
        </w:rPr>
        <w:t>am</w:t>
      </w:r>
      <w:proofErr w:type="spellEnd"/>
      <w:r w:rsidRPr="00B509F3">
        <w:rPr>
          <w:rFonts w:ascii="Times New Roman" w:hAnsi="Times New Roman" w:cs="Times New Roman"/>
          <w:iCs/>
          <w:color w:val="000000" w:themeColor="text1"/>
        </w:rPr>
        <w:t xml:space="preserve"> poinformowany o prawie żądania dostępu do moich danych osobowych, ich sprostowania, usunięcia lub ograniczenia ich przetwarzania.</w:t>
      </w:r>
      <w:r w:rsidRPr="00B509F3">
        <w:rPr>
          <w:rFonts w:ascii="Times New Roman" w:hAnsi="Times New Roman" w:cs="Times New Roman"/>
          <w:color w:val="000000" w:themeColor="text1"/>
        </w:rPr>
        <w:t xml:space="preserve"> </w:t>
      </w:r>
    </w:p>
    <w:p w14:paraId="36BD0D4A" w14:textId="77777777" w:rsidR="00210B20" w:rsidRPr="00B509F3" w:rsidRDefault="00210B20" w:rsidP="00B1171E">
      <w:pPr>
        <w:pStyle w:val="Normalny1"/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0DB390B3" w14:textId="7C93991B" w:rsidR="00210B20" w:rsidRDefault="00210B20" w:rsidP="00B1171E">
      <w:pPr>
        <w:pStyle w:val="Normalny1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 xml:space="preserve">Wyrażam zgodę na </w:t>
      </w:r>
      <w:r w:rsidRPr="00B509F3">
        <w:rPr>
          <w:rFonts w:ascii="Times New Roman" w:hAnsi="Times New Roman" w:cs="Times New Roman"/>
          <w:b/>
          <w:color w:val="000000" w:themeColor="text1"/>
        </w:rPr>
        <w:t>przetwarzanie moich danych osobowych</w:t>
      </w:r>
      <w:r w:rsidRPr="00B509F3">
        <w:rPr>
          <w:rFonts w:ascii="Times New Roman" w:hAnsi="Times New Roman" w:cs="Times New Roman"/>
          <w:color w:val="000000" w:themeColor="text1"/>
        </w:rPr>
        <w:t xml:space="preserve"> </w:t>
      </w:r>
      <w:r w:rsidRPr="00B509F3">
        <w:rPr>
          <w:rFonts w:ascii="Times New Roman" w:hAnsi="Times New Roman" w:cs="Times New Roman"/>
          <w:b/>
          <w:color w:val="000000" w:themeColor="text1"/>
        </w:rPr>
        <w:t>w postaci wizerunku</w:t>
      </w:r>
      <w:r w:rsidRPr="00B509F3">
        <w:rPr>
          <w:rFonts w:ascii="Times New Roman" w:hAnsi="Times New Roman" w:cs="Times New Roman"/>
          <w:color w:val="000000" w:themeColor="text1"/>
        </w:rPr>
        <w:t xml:space="preserve"> </w:t>
      </w:r>
      <w:r w:rsidR="00165BB9" w:rsidRPr="00B509F3">
        <w:rPr>
          <w:rFonts w:ascii="Times New Roman" w:hAnsi="Times New Roman" w:cs="Times New Roman"/>
          <w:color w:val="000000" w:themeColor="text1"/>
        </w:rPr>
        <w:br/>
      </w:r>
      <w:r w:rsidRPr="00B509F3">
        <w:rPr>
          <w:rFonts w:ascii="Times New Roman" w:hAnsi="Times New Roman" w:cs="Times New Roman"/>
          <w:color w:val="000000" w:themeColor="text1"/>
        </w:rPr>
        <w:t>w celu promocji i upowszechniania rezultatów programu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</w:t>
      </w:r>
      <w:r w:rsidRPr="00B509F3">
        <w:rPr>
          <w:rFonts w:ascii="Times New Roman" w:hAnsi="Times New Roman" w:cs="Times New Roman"/>
          <w:color w:val="000000" w:themeColor="text1"/>
        </w:rPr>
        <w:t>Erasmus+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mobilność edukacyjna</w:t>
      </w:r>
      <w:r w:rsidRPr="00B509F3">
        <w:rPr>
          <w:rFonts w:ascii="Times New Roman" w:hAnsi="Times New Roman" w:cs="Times New Roman"/>
          <w:color w:val="000000" w:themeColor="text1"/>
        </w:rPr>
        <w:t xml:space="preserve">, </w:t>
      </w:r>
      <w:r w:rsidR="00707CD3" w:rsidRPr="00B509F3">
        <w:rPr>
          <w:rFonts w:ascii="Times New Roman" w:hAnsi="Times New Roman" w:cs="Times New Roman"/>
          <w:color w:val="000000" w:themeColor="text1"/>
        </w:rPr>
        <w:br/>
      </w:r>
      <w:r w:rsidRPr="00B509F3">
        <w:rPr>
          <w:rFonts w:ascii="Times New Roman" w:hAnsi="Times New Roman" w:cs="Times New Roman"/>
          <w:color w:val="000000" w:themeColor="text1"/>
        </w:rPr>
        <w:t xml:space="preserve">przez 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Wyższą Szkołę Prawa i Administracji Rzeszowską Szkołę Wyższą ul. Cegielniana 14, 35-310 Rzeszów </w:t>
      </w:r>
      <w:r w:rsidRPr="00B509F3">
        <w:rPr>
          <w:rFonts w:ascii="Times New Roman" w:hAnsi="Times New Roman" w:cs="Times New Roman"/>
          <w:iCs/>
          <w:color w:val="000000" w:themeColor="text1"/>
        </w:rPr>
        <w:t xml:space="preserve">i oświadczam, iż podanie przeze mnie danych osobowych </w:t>
      </w:r>
      <w:r w:rsidRPr="00B509F3">
        <w:rPr>
          <w:rFonts w:ascii="Times New Roman" w:hAnsi="Times New Roman" w:cs="Times New Roman"/>
          <w:color w:val="000000" w:themeColor="text1"/>
        </w:rPr>
        <w:t>w postaci wizerunku</w:t>
      </w:r>
      <w:r w:rsidR="00707CD3" w:rsidRPr="00B509F3">
        <w:rPr>
          <w:rFonts w:ascii="Times New Roman" w:hAnsi="Times New Roman" w:cs="Times New Roman"/>
          <w:iCs/>
          <w:color w:val="000000" w:themeColor="text1"/>
        </w:rPr>
        <w:t xml:space="preserve"> jest dobrowolne oraz</w:t>
      </w:r>
      <w:r w:rsidRPr="00B509F3">
        <w:rPr>
          <w:rFonts w:ascii="Times New Roman" w:hAnsi="Times New Roman" w:cs="Times New Roman"/>
          <w:iCs/>
          <w:color w:val="000000" w:themeColor="text1"/>
        </w:rPr>
        <w:t xml:space="preserve"> iż zostałem</w:t>
      </w:r>
      <w:r w:rsidR="00B509F3">
        <w:rPr>
          <w:rFonts w:ascii="Times New Roman" w:hAnsi="Times New Roman" w:cs="Times New Roman"/>
          <w:iCs/>
          <w:color w:val="000000" w:themeColor="text1"/>
        </w:rPr>
        <w:t>/</w:t>
      </w:r>
      <w:proofErr w:type="spellStart"/>
      <w:r w:rsidR="00B509F3">
        <w:rPr>
          <w:rFonts w:ascii="Times New Roman" w:hAnsi="Times New Roman" w:cs="Times New Roman"/>
          <w:iCs/>
          <w:color w:val="000000" w:themeColor="text1"/>
        </w:rPr>
        <w:t>am</w:t>
      </w:r>
      <w:proofErr w:type="spellEnd"/>
      <w:r w:rsidRPr="00B509F3">
        <w:rPr>
          <w:rFonts w:ascii="Times New Roman" w:hAnsi="Times New Roman" w:cs="Times New Roman"/>
          <w:iCs/>
          <w:color w:val="000000" w:themeColor="text1"/>
        </w:rPr>
        <w:t xml:space="preserve"> poinformowany o prawie żądania dostępu do moich danych osobowych, ich sprostowania, usunięcia lub ograniczenia ich przetwarzania.</w:t>
      </w:r>
      <w:r w:rsidRPr="00B509F3">
        <w:rPr>
          <w:rFonts w:ascii="Times New Roman" w:hAnsi="Times New Roman" w:cs="Times New Roman"/>
          <w:color w:val="000000" w:themeColor="text1"/>
        </w:rPr>
        <w:t xml:space="preserve"> </w:t>
      </w:r>
    </w:p>
    <w:p w14:paraId="6ED149F6" w14:textId="77777777" w:rsidR="00B509F3" w:rsidRDefault="00B509F3" w:rsidP="00B509F3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1C471A86" w14:textId="77777777" w:rsidR="00B509F3" w:rsidRPr="00B509F3" w:rsidRDefault="00B509F3" w:rsidP="00B509F3">
      <w:pPr>
        <w:pStyle w:val="Normalny1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3CC2DB13" w14:textId="77777777" w:rsidR="00182122" w:rsidRPr="00B509F3" w:rsidRDefault="00182122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5B3CA6" w14:textId="77777777" w:rsidR="00672700" w:rsidRPr="00B509F3" w:rsidRDefault="00672700" w:rsidP="00B1171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B509F3">
        <w:rPr>
          <w:rFonts w:ascii="Times New Roman" w:hAnsi="Times New Roman" w:cs="Times New Roman"/>
          <w:b/>
          <w:color w:val="000000" w:themeColor="text1"/>
        </w:rPr>
        <w:t xml:space="preserve">Klauzula informacyjna: </w:t>
      </w:r>
    </w:p>
    <w:p w14:paraId="3932707D" w14:textId="77777777" w:rsidR="00B578FE" w:rsidRPr="00B509F3" w:rsidRDefault="00B578FE" w:rsidP="00B1171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CA6A686" w14:textId="6346D594" w:rsidR="0098240F" w:rsidRPr="00B509F3" w:rsidRDefault="00672700" w:rsidP="00B509F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 xml:space="preserve">Administratorem Twoich danych osobowych jest </w:t>
      </w:r>
      <w:r w:rsidR="00B509F3" w:rsidRPr="00B509F3">
        <w:rPr>
          <w:rFonts w:ascii="Times New Roman" w:hAnsi="Times New Roman" w:cs="Times New Roman"/>
          <w:color w:val="000000" w:themeColor="text1"/>
        </w:rPr>
        <w:t>Wyższ</w:t>
      </w:r>
      <w:r w:rsidR="00512AFE">
        <w:rPr>
          <w:rFonts w:ascii="Times New Roman" w:hAnsi="Times New Roman" w:cs="Times New Roman"/>
          <w:color w:val="000000" w:themeColor="text1"/>
        </w:rPr>
        <w:t>a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Szkoł</w:t>
      </w:r>
      <w:r w:rsidR="00512AFE">
        <w:rPr>
          <w:rFonts w:ascii="Times New Roman" w:hAnsi="Times New Roman" w:cs="Times New Roman"/>
          <w:color w:val="000000" w:themeColor="text1"/>
        </w:rPr>
        <w:t>a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Prawa i Administracji Rzeszowsk</w:t>
      </w:r>
      <w:r w:rsidR="00512AFE">
        <w:rPr>
          <w:rFonts w:ascii="Times New Roman" w:hAnsi="Times New Roman" w:cs="Times New Roman"/>
          <w:color w:val="000000" w:themeColor="text1"/>
        </w:rPr>
        <w:t>a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Szkoł</w:t>
      </w:r>
      <w:r w:rsidR="00512AFE">
        <w:rPr>
          <w:rFonts w:ascii="Times New Roman" w:hAnsi="Times New Roman" w:cs="Times New Roman"/>
          <w:color w:val="000000" w:themeColor="text1"/>
        </w:rPr>
        <w:t>a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Wyższ</w:t>
      </w:r>
      <w:r w:rsidR="00512AFE">
        <w:rPr>
          <w:rFonts w:ascii="Times New Roman" w:hAnsi="Times New Roman" w:cs="Times New Roman"/>
          <w:color w:val="000000" w:themeColor="text1"/>
        </w:rPr>
        <w:t>a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ul. Cegielniana 14, 35-310 Rzeszów</w:t>
      </w:r>
      <w:r w:rsidR="00B509F3" w:rsidRPr="00B509F3">
        <w:rPr>
          <w:rFonts w:ascii="Times New Roman" w:hAnsi="Times New Roman" w:cs="Times New Roman"/>
          <w:color w:val="000000" w:themeColor="text1"/>
        </w:rPr>
        <w:t>.</w:t>
      </w:r>
    </w:p>
    <w:p w14:paraId="004F37BA" w14:textId="77777777" w:rsidR="002120DE" w:rsidRPr="00B509F3" w:rsidRDefault="00672700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>Odbiorcami Twoich danych osobowych mogą być podmioty zewnętrzne zajmujące się obsługą informatyczną lub prawną administratora, instytucje kontrolne uprawnione do weryfikacj</w:t>
      </w:r>
      <w:r w:rsidR="0098240F" w:rsidRPr="00B509F3">
        <w:rPr>
          <w:rFonts w:ascii="Times New Roman" w:hAnsi="Times New Roman" w:cs="Times New Roman"/>
          <w:color w:val="000000" w:themeColor="text1"/>
        </w:rPr>
        <w:t xml:space="preserve">i poprawności </w:t>
      </w:r>
      <w:r w:rsidR="00D30B2F" w:rsidRPr="00B509F3">
        <w:rPr>
          <w:rFonts w:ascii="Times New Roman" w:hAnsi="Times New Roman" w:cs="Times New Roman"/>
          <w:color w:val="000000" w:themeColor="text1"/>
        </w:rPr>
        <w:t>realizacji programu</w:t>
      </w:r>
      <w:r w:rsidR="0098240F" w:rsidRPr="00B509F3">
        <w:rPr>
          <w:rFonts w:ascii="Times New Roman" w:hAnsi="Times New Roman" w:cs="Times New Roman"/>
          <w:color w:val="000000" w:themeColor="text1"/>
        </w:rPr>
        <w:t xml:space="preserve"> oraz podmioty zewnętrzne zajmujące się obsługą</w:t>
      </w:r>
      <w:r w:rsidRPr="00B509F3">
        <w:rPr>
          <w:rFonts w:ascii="Times New Roman" w:hAnsi="Times New Roman" w:cs="Times New Roman"/>
          <w:color w:val="000000" w:themeColor="text1"/>
        </w:rPr>
        <w:t xml:space="preserve"> </w:t>
      </w:r>
      <w:r w:rsidR="0098240F" w:rsidRPr="00B509F3">
        <w:rPr>
          <w:rFonts w:ascii="Times New Roman" w:hAnsi="Times New Roman" w:cs="Times New Roman"/>
          <w:color w:val="000000" w:themeColor="text1"/>
        </w:rPr>
        <w:t>programu Erasmus+ z ramienia Komisji Europejskiej.</w:t>
      </w:r>
    </w:p>
    <w:p w14:paraId="7A199443" w14:textId="77777777" w:rsidR="00B578FE" w:rsidRPr="00B509F3" w:rsidRDefault="00B578FE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59C94C" w14:textId="13E6041E" w:rsidR="00B578FE" w:rsidRPr="00B509F3" w:rsidRDefault="00CB4BE4" w:rsidP="00B1171E">
      <w:pPr>
        <w:pStyle w:val="Normalny1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>Twoje d</w:t>
      </w:r>
      <w:r w:rsidR="00B578FE" w:rsidRPr="00B509F3">
        <w:rPr>
          <w:rFonts w:ascii="Times New Roman" w:hAnsi="Times New Roman" w:cs="Times New Roman"/>
          <w:color w:val="000000" w:themeColor="text1"/>
        </w:rPr>
        <w:t xml:space="preserve">ane będą wykorzystywane na potrzeby </w:t>
      </w:r>
      <w:proofErr w:type="gramStart"/>
      <w:r w:rsidR="00B578FE" w:rsidRPr="00B509F3">
        <w:rPr>
          <w:rFonts w:ascii="Times New Roman" w:hAnsi="Times New Roman" w:cs="Times New Roman"/>
          <w:color w:val="000000" w:themeColor="text1"/>
        </w:rPr>
        <w:t>rekrutacji  i</w:t>
      </w:r>
      <w:proofErr w:type="gramEnd"/>
      <w:r w:rsidR="00B578FE" w:rsidRPr="00B509F3">
        <w:rPr>
          <w:rFonts w:ascii="Times New Roman" w:hAnsi="Times New Roman" w:cs="Times New Roman"/>
          <w:color w:val="000000" w:themeColor="text1"/>
        </w:rPr>
        <w:t xml:space="preserve"> realizacji  programu  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dotyczącego </w:t>
      </w:r>
      <w:r w:rsidR="00B509F3" w:rsidRPr="00B509F3">
        <w:rPr>
          <w:rFonts w:ascii="Times New Roman" w:hAnsi="Times New Roman" w:cs="Times New Roman"/>
          <w:color w:val="000000" w:themeColor="text1"/>
        </w:rPr>
        <w:t>odbywania części studiów oraz praktyk zagranicznych</w:t>
      </w:r>
      <w:r w:rsidR="00B578FE" w:rsidRPr="00B509F3">
        <w:rPr>
          <w:rFonts w:ascii="Times New Roman" w:hAnsi="Times New Roman" w:cs="Times New Roman"/>
          <w:color w:val="000000" w:themeColor="text1"/>
        </w:rPr>
        <w:t xml:space="preserve"> Erasmus+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mobilność edukacyjna</w:t>
      </w:r>
      <w:r w:rsidR="00B578FE" w:rsidRPr="00B509F3">
        <w:rPr>
          <w:rFonts w:ascii="Times New Roman" w:hAnsi="Times New Roman" w:cs="Times New Roman"/>
          <w:color w:val="000000" w:themeColor="text1"/>
        </w:rPr>
        <w:t>, jego sprawozdawczości i kontroli a także promocji, upowszechniania rezultatów i sporządzenia raportów statystycznych.</w:t>
      </w:r>
      <w:r w:rsidR="003B1531" w:rsidRPr="00B509F3">
        <w:rPr>
          <w:rFonts w:ascii="Times New Roman" w:hAnsi="Times New Roman" w:cs="Times New Roman"/>
          <w:color w:val="000000" w:themeColor="text1"/>
        </w:rPr>
        <w:t xml:space="preserve"> </w:t>
      </w:r>
    </w:p>
    <w:p w14:paraId="392D6E7C" w14:textId="77777777" w:rsidR="0098240F" w:rsidRPr="00B509F3" w:rsidRDefault="0098240F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EF45275" w14:textId="77777777" w:rsidR="00782A87" w:rsidRPr="00B509F3" w:rsidRDefault="00672700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 xml:space="preserve">Twoje dane osobowe </w:t>
      </w:r>
      <w:r w:rsidR="0098240F" w:rsidRPr="00B509F3">
        <w:rPr>
          <w:rFonts w:ascii="Times New Roman" w:hAnsi="Times New Roman" w:cs="Times New Roman"/>
          <w:color w:val="000000" w:themeColor="text1"/>
        </w:rPr>
        <w:t>będą przechowywane przez okres 5</w:t>
      </w:r>
      <w:r w:rsidRPr="00B509F3">
        <w:rPr>
          <w:rFonts w:ascii="Times New Roman" w:hAnsi="Times New Roman" w:cs="Times New Roman"/>
          <w:color w:val="000000" w:themeColor="text1"/>
        </w:rPr>
        <w:t xml:space="preserve"> lat od </w:t>
      </w:r>
      <w:r w:rsidR="00782A87" w:rsidRPr="00B509F3">
        <w:rPr>
          <w:rFonts w:ascii="Times New Roman" w:hAnsi="Times New Roman" w:cs="Times New Roman"/>
          <w:color w:val="000000" w:themeColor="text1"/>
        </w:rPr>
        <w:t>przekazania</w:t>
      </w:r>
      <w:r w:rsidRPr="00B509F3">
        <w:rPr>
          <w:rFonts w:ascii="Times New Roman" w:hAnsi="Times New Roman" w:cs="Times New Roman"/>
          <w:color w:val="000000" w:themeColor="text1"/>
        </w:rPr>
        <w:t>, a następnie usunięte</w:t>
      </w:r>
      <w:r w:rsidR="00782A87" w:rsidRPr="00B509F3">
        <w:rPr>
          <w:rFonts w:ascii="Times New Roman" w:hAnsi="Times New Roman" w:cs="Times New Roman"/>
          <w:color w:val="000000" w:themeColor="text1"/>
        </w:rPr>
        <w:t xml:space="preserve"> </w:t>
      </w:r>
      <w:r w:rsidR="00F605BE" w:rsidRPr="00B509F3">
        <w:rPr>
          <w:rFonts w:ascii="Times New Roman" w:hAnsi="Times New Roman" w:cs="Times New Roman"/>
          <w:color w:val="000000" w:themeColor="text1"/>
        </w:rPr>
        <w:br/>
      </w:r>
      <w:r w:rsidR="00782A87" w:rsidRPr="00B509F3">
        <w:rPr>
          <w:rFonts w:ascii="Times New Roman" w:hAnsi="Times New Roman" w:cs="Times New Roman"/>
          <w:color w:val="000000" w:themeColor="text1"/>
        </w:rPr>
        <w:t>w ciągu 1 roku</w:t>
      </w:r>
      <w:r w:rsidRPr="00B509F3">
        <w:rPr>
          <w:rFonts w:ascii="Times New Roman" w:hAnsi="Times New Roman" w:cs="Times New Roman"/>
          <w:color w:val="000000" w:themeColor="text1"/>
        </w:rPr>
        <w:t xml:space="preserve">. Podstawą przetwarzania Twoich danych osobowych jest Twoja zgoda. Podanie danych osobowych jest dobrowolne. </w:t>
      </w:r>
    </w:p>
    <w:p w14:paraId="1E0C09F4" w14:textId="77777777" w:rsidR="00782A87" w:rsidRPr="00B509F3" w:rsidRDefault="00782A87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E69900" w14:textId="750B150E" w:rsidR="000606BF" w:rsidRPr="00B509F3" w:rsidRDefault="00672700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 xml:space="preserve">W każdym czasie masz prawo do cofnięcia zgody na przetwarzanie danych osobowych, żądania dostępu do nich, ich sprostowania, usunięcia, ograniczenia przetwarzania, a także prawo do przenoszenia tych danych oraz wniesienia sprzeciwu </w:t>
      </w:r>
      <w:r w:rsidR="00071998" w:rsidRPr="00B509F3">
        <w:rPr>
          <w:rFonts w:ascii="Times New Roman" w:hAnsi="Times New Roman" w:cs="Times New Roman"/>
          <w:color w:val="000000" w:themeColor="text1"/>
        </w:rPr>
        <w:t xml:space="preserve">wobec przetwarzania Twoich danych osobowych, </w:t>
      </w:r>
      <w:r w:rsidRPr="00B509F3">
        <w:rPr>
          <w:rFonts w:ascii="Times New Roman" w:hAnsi="Times New Roman" w:cs="Times New Roman"/>
          <w:color w:val="000000" w:themeColor="text1"/>
        </w:rPr>
        <w:t xml:space="preserve">z przyczyn związanych z Twoją szczególną sytuacją, w </w:t>
      </w:r>
      <w:proofErr w:type="gramStart"/>
      <w:r w:rsidRPr="00B509F3">
        <w:rPr>
          <w:rFonts w:ascii="Times New Roman" w:hAnsi="Times New Roman" w:cs="Times New Roman"/>
          <w:color w:val="000000" w:themeColor="text1"/>
        </w:rPr>
        <w:t>przypadkach</w:t>
      </w:r>
      <w:proofErr w:type="gramEnd"/>
      <w:r w:rsidRPr="00B509F3">
        <w:rPr>
          <w:rFonts w:ascii="Times New Roman" w:hAnsi="Times New Roman" w:cs="Times New Roman"/>
          <w:color w:val="000000" w:themeColor="text1"/>
        </w:rPr>
        <w:t xml:space="preserve"> kiedy przetwarzamy Twoje dane osobowe na podstawie naszego prawnie uzasadnionego interesu. Niepodanie nam danych osobowych lub cofnięcie zgody na ich przetwarzanie uniemożliwi</w:t>
      </w:r>
      <w:r w:rsidR="00410B43" w:rsidRPr="00B509F3">
        <w:rPr>
          <w:rFonts w:ascii="Times New Roman" w:hAnsi="Times New Roman" w:cs="Times New Roman"/>
          <w:color w:val="000000" w:themeColor="text1"/>
        </w:rPr>
        <w:t>a</w:t>
      </w:r>
      <w:r w:rsidRPr="00B509F3">
        <w:rPr>
          <w:rFonts w:ascii="Times New Roman" w:hAnsi="Times New Roman" w:cs="Times New Roman"/>
          <w:color w:val="000000" w:themeColor="text1"/>
        </w:rPr>
        <w:t xml:space="preserve"> </w:t>
      </w:r>
      <w:r w:rsidR="007A4AFE" w:rsidRPr="00B509F3">
        <w:rPr>
          <w:rFonts w:ascii="Times New Roman" w:hAnsi="Times New Roman" w:cs="Times New Roman"/>
          <w:color w:val="000000" w:themeColor="text1"/>
        </w:rPr>
        <w:t xml:space="preserve">uczestnictwo w programie 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odbywania części studiów oraz praktyk zagranicznych </w:t>
      </w:r>
      <w:r w:rsidR="000606BF" w:rsidRPr="00B509F3">
        <w:rPr>
          <w:rFonts w:ascii="Times New Roman" w:hAnsi="Times New Roman" w:cs="Times New Roman"/>
          <w:color w:val="000000" w:themeColor="text1"/>
        </w:rPr>
        <w:t>Erasmus+</w:t>
      </w:r>
      <w:r w:rsidR="00B509F3" w:rsidRPr="00B509F3">
        <w:rPr>
          <w:rFonts w:ascii="Times New Roman" w:hAnsi="Times New Roman" w:cs="Times New Roman"/>
          <w:color w:val="000000" w:themeColor="text1"/>
        </w:rPr>
        <w:t xml:space="preserve"> mobilność edukacyjna</w:t>
      </w:r>
      <w:r w:rsidR="000606BF" w:rsidRPr="00B509F3">
        <w:rPr>
          <w:rFonts w:ascii="Times New Roman" w:hAnsi="Times New Roman" w:cs="Times New Roman"/>
          <w:color w:val="000000" w:themeColor="text1"/>
        </w:rPr>
        <w:t>.</w:t>
      </w:r>
    </w:p>
    <w:p w14:paraId="7F887A26" w14:textId="77777777" w:rsidR="008508CC" w:rsidRPr="00B509F3" w:rsidRDefault="008508CC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C30C40" w14:textId="77777777" w:rsidR="00672700" w:rsidRPr="00B509F3" w:rsidRDefault="00672700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 xml:space="preserve">W przypadku, gdy uznasz, że przetwarzanie przez nas Twoich danych osobowych odbywa się w sposób nieuprawniony przysługuje Ci skarga do organu nadzorczego w zakresie danych osobowych. </w:t>
      </w:r>
    </w:p>
    <w:p w14:paraId="22B9C440" w14:textId="203F1E5E" w:rsidR="006D77B5" w:rsidRPr="00B509F3" w:rsidRDefault="006D77B5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7CB791" w14:textId="3B9B1117" w:rsidR="00A32BC0" w:rsidRPr="00B509F3" w:rsidRDefault="00A32BC0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EB69E9" w14:textId="77777777" w:rsidR="00A32BC0" w:rsidRPr="00B509F3" w:rsidRDefault="00A32BC0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D85EEC" w14:textId="53C33C47" w:rsidR="00410B43" w:rsidRPr="00B509F3" w:rsidRDefault="00410B43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>Data: ………………………………………</w:t>
      </w:r>
    </w:p>
    <w:p w14:paraId="03EC5566" w14:textId="77777777" w:rsidR="00B1171E" w:rsidRPr="00B509F3" w:rsidRDefault="00B1171E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2D9AEE" w14:textId="504ADF38" w:rsidR="00410B43" w:rsidRPr="00B509F3" w:rsidRDefault="00410B43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623D6F" w14:textId="77777777" w:rsidR="00A32BC0" w:rsidRPr="00B509F3" w:rsidRDefault="00A32BC0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F04388" w14:textId="1BD19BCC" w:rsidR="00410B43" w:rsidRPr="00B509F3" w:rsidRDefault="00410B43" w:rsidP="00B1171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09F3">
        <w:rPr>
          <w:rFonts w:ascii="Times New Roman" w:hAnsi="Times New Roman" w:cs="Times New Roman"/>
          <w:color w:val="000000" w:themeColor="text1"/>
        </w:rPr>
        <w:t>Podpis: …………………</w:t>
      </w:r>
      <w:bookmarkStart w:id="0" w:name="_GoBack"/>
      <w:bookmarkEnd w:id="0"/>
      <w:r w:rsidRPr="00B509F3">
        <w:rPr>
          <w:rFonts w:ascii="Times New Roman" w:hAnsi="Times New Roman" w:cs="Times New Roman"/>
          <w:color w:val="000000" w:themeColor="text1"/>
        </w:rPr>
        <w:t>…………………</w:t>
      </w:r>
    </w:p>
    <w:sectPr w:rsidR="00410B43" w:rsidRPr="00B509F3" w:rsidSect="00A32BC0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9F7"/>
    <w:multiLevelType w:val="hybridMultilevel"/>
    <w:tmpl w:val="9328CB68"/>
    <w:lvl w:ilvl="0" w:tplc="946A246C"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66A4F"/>
    <w:multiLevelType w:val="hybridMultilevel"/>
    <w:tmpl w:val="34F4C676"/>
    <w:lvl w:ilvl="0" w:tplc="3E944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2F67"/>
    <w:multiLevelType w:val="hybridMultilevel"/>
    <w:tmpl w:val="78C6D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218F"/>
    <w:multiLevelType w:val="hybridMultilevel"/>
    <w:tmpl w:val="4BCC510C"/>
    <w:lvl w:ilvl="0" w:tplc="946A246C"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89"/>
    <w:rsid w:val="00042220"/>
    <w:rsid w:val="000606BF"/>
    <w:rsid w:val="00071998"/>
    <w:rsid w:val="000F5A80"/>
    <w:rsid w:val="0013419D"/>
    <w:rsid w:val="00165BB9"/>
    <w:rsid w:val="00182122"/>
    <w:rsid w:val="001C6DFC"/>
    <w:rsid w:val="00210B20"/>
    <w:rsid w:val="002120DE"/>
    <w:rsid w:val="00240495"/>
    <w:rsid w:val="002A344B"/>
    <w:rsid w:val="003055E8"/>
    <w:rsid w:val="003B1531"/>
    <w:rsid w:val="00410B43"/>
    <w:rsid w:val="00437C91"/>
    <w:rsid w:val="00470474"/>
    <w:rsid w:val="00512AFE"/>
    <w:rsid w:val="006077C4"/>
    <w:rsid w:val="006544F8"/>
    <w:rsid w:val="00672700"/>
    <w:rsid w:val="006D77B5"/>
    <w:rsid w:val="00707CD3"/>
    <w:rsid w:val="00782A87"/>
    <w:rsid w:val="007A4AFE"/>
    <w:rsid w:val="008508CC"/>
    <w:rsid w:val="00894C57"/>
    <w:rsid w:val="00915437"/>
    <w:rsid w:val="00926DEF"/>
    <w:rsid w:val="0098240F"/>
    <w:rsid w:val="009B3815"/>
    <w:rsid w:val="00A32BC0"/>
    <w:rsid w:val="00B0380D"/>
    <w:rsid w:val="00B1171E"/>
    <w:rsid w:val="00B509F3"/>
    <w:rsid w:val="00B578FE"/>
    <w:rsid w:val="00BD489C"/>
    <w:rsid w:val="00C05EF5"/>
    <w:rsid w:val="00CB4BE4"/>
    <w:rsid w:val="00CD7289"/>
    <w:rsid w:val="00D05CD4"/>
    <w:rsid w:val="00D24C8A"/>
    <w:rsid w:val="00D30B2F"/>
    <w:rsid w:val="00DE7D0A"/>
    <w:rsid w:val="00F605BE"/>
    <w:rsid w:val="00F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B88"/>
  <w15:docId w15:val="{AF0E275B-9B61-4216-B1F8-5AB862BF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700"/>
    <w:pPr>
      <w:spacing w:after="0"/>
    </w:pPr>
    <w:rPr>
      <w:rFonts w:ascii="Arial" w:eastAsia="Calibri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D7289"/>
    <w:pPr>
      <w:spacing w:after="0"/>
    </w:pPr>
    <w:rPr>
      <w:rFonts w:ascii="Arial" w:eastAsia="Calibri" w:hAnsi="Arial" w:cs="Arial"/>
      <w:color w:val="000000"/>
      <w:lang w:eastAsia="pl-PL"/>
    </w:rPr>
  </w:style>
  <w:style w:type="paragraph" w:styleId="Akapitzlist">
    <w:name w:val="List Paragraph"/>
    <w:basedOn w:val="Normalny"/>
    <w:uiPriority w:val="99"/>
    <w:qFormat/>
    <w:rsid w:val="006727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2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57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CD4"/>
    <w:rPr>
      <w:rFonts w:ascii="Arial" w:eastAsia="Calibri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CD4"/>
    <w:rPr>
      <w:rFonts w:ascii="Arial" w:eastAsia="Calibri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Timler-Świech</dc:creator>
  <cp:lastModifiedBy>Ewa Kojder</cp:lastModifiedBy>
  <cp:revision>2</cp:revision>
  <cp:lastPrinted>2018-05-22T10:21:00Z</cp:lastPrinted>
  <dcterms:created xsi:type="dcterms:W3CDTF">2019-04-01T09:50:00Z</dcterms:created>
  <dcterms:modified xsi:type="dcterms:W3CDTF">2019-04-01T09:50:00Z</dcterms:modified>
</cp:coreProperties>
</file>