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Pr="00D21CC5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E1237" w:rsidRPr="00D21CC5" w:rsidRDefault="00FE1237" w:rsidP="00FE1237">
      <w:pPr>
        <w:spacing w:after="0" w:line="240" w:lineRule="auto"/>
        <w:rPr>
          <w:rFonts w:ascii="Times New Roman" w:hAnsi="Times New Roman" w:cs="Times New Roman"/>
          <w:b/>
        </w:rPr>
      </w:pPr>
      <w:r w:rsidRPr="00D21CC5">
        <w:rPr>
          <w:rFonts w:ascii="Times New Roman" w:hAnsi="Times New Roman" w:cs="Times New Roman"/>
          <w:b/>
        </w:rPr>
        <w:t>Harmonogram zajęć studentów studiów stacjonarnych</w:t>
      </w:r>
    </w:p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201"/>
      </w:tblGrid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POWR.03.03.00-00-M025/16</w:t>
            </w:r>
          </w:p>
        </w:tc>
      </w:tr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FE1237" w:rsidRPr="00D21CC5" w:rsidTr="00D21CC5">
        <w:trPr>
          <w:trHeight w:val="1795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NAZWA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Zadanie 1 poz. 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Przedmiot : 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>„</w:t>
            </w:r>
            <w:r w:rsidR="00E968AB">
              <w:rPr>
                <w:rFonts w:ascii="Times New Roman" w:hAnsi="Times New Roman" w:cs="Times New Roman"/>
                <w:b/>
                <w:lang w:eastAsia="pl-PL"/>
              </w:rPr>
              <w:t xml:space="preserve"> Globalne uwarunkowania polityki celnej 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 xml:space="preserve">”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hAnsi="Times New Roman" w:cs="Times New Roman"/>
                <w:lang w:eastAsia="pl-PL"/>
              </w:rPr>
              <w:t xml:space="preserve">Zajęcia </w:t>
            </w:r>
            <w:r w:rsidRPr="00D21CC5">
              <w:rPr>
                <w:rFonts w:ascii="Times New Roman" w:hAnsi="Times New Roman" w:cs="Times New Roman"/>
              </w:rPr>
              <w:t xml:space="preserve">prowadzone </w:t>
            </w:r>
            <w:r w:rsidR="002C3ED8">
              <w:rPr>
                <w:rFonts w:ascii="Times New Roman" w:hAnsi="Times New Roman" w:cs="Times New Roman"/>
              </w:rPr>
              <w:t xml:space="preserve">przez wykładowcę z zagranicy </w:t>
            </w:r>
            <w:r w:rsidRPr="00D21CC5">
              <w:rPr>
                <w:rFonts w:ascii="Times New Roman" w:hAnsi="Times New Roman" w:cs="Times New Roman"/>
              </w:rPr>
              <w:t>w języku angielskim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Rodzaj zajęć: </w:t>
            </w:r>
            <w:r w:rsidR="002C3ED8">
              <w:rPr>
                <w:rFonts w:ascii="Times New Roman" w:eastAsia="Times New Roman" w:hAnsi="Times New Roman" w:cs="Times New Roman"/>
                <w:lang w:eastAsia="pl-PL"/>
              </w:rPr>
              <w:t>konwersatorium</w:t>
            </w:r>
          </w:p>
          <w:p w:rsidR="00FE1237" w:rsidRPr="00D21CC5" w:rsidRDefault="00FE1237" w:rsidP="00FA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Zajęcia prowadzone w 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grup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 xml:space="preserve">ach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godzin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 xml:space="preserve"> każda grupa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MIEJSCE ORGANIZACJI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Wyższa Szkoła Prawa i Administracji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Rzeszowska Szkoła Wyższa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ul. Cegielniana 14, 35 - 310 Rzeszów</w:t>
            </w:r>
          </w:p>
        </w:tc>
      </w:tr>
      <w:tr w:rsidR="00FE1237" w:rsidRPr="00D21CC5" w:rsidTr="00D21CC5">
        <w:trPr>
          <w:trHeight w:val="56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CZAS TRWANIA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A05B7" w:rsidP="00547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68AB"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E968AB" w:rsidRPr="00E968AB">
              <w:rPr>
                <w:rFonts w:ascii="Times New Roman" w:eastAsia="Times New Roman" w:hAnsi="Times New Roman" w:cs="Times New Roman"/>
                <w:lang w:eastAsia="pl-PL"/>
              </w:rPr>
              <w:t>29.05.2019</w:t>
            </w:r>
            <w:r w:rsidR="00585185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  <w:r w:rsidR="00FE1237" w:rsidRPr="00E968A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03006" w:rsidRPr="00E968AB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547733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E968AB" w:rsidRPr="00E968AB">
              <w:rPr>
                <w:rFonts w:ascii="Times New Roman" w:eastAsia="Times New Roman" w:hAnsi="Times New Roman" w:cs="Times New Roman"/>
                <w:lang w:eastAsia="pl-PL"/>
              </w:rPr>
              <w:t>.06.2019</w:t>
            </w:r>
            <w:r w:rsidR="00585185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FE1237" w:rsidRPr="00D21CC5" w:rsidTr="00D21CC5">
        <w:trPr>
          <w:trHeight w:val="54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PROWADZĄCY ZAJĘCIA</w:t>
            </w:r>
          </w:p>
        </w:tc>
        <w:tc>
          <w:tcPr>
            <w:tcW w:w="6201" w:type="dxa"/>
            <w:vAlign w:val="center"/>
          </w:tcPr>
          <w:p w:rsidR="00FE1237" w:rsidRPr="00D21CC5" w:rsidRDefault="00E968AB" w:rsidP="00FA0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Dr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Mirosław F. Zieliński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GRUPA</w:t>
            </w:r>
          </w:p>
        </w:tc>
        <w:tc>
          <w:tcPr>
            <w:tcW w:w="6201" w:type="dxa"/>
            <w:vAlign w:val="center"/>
          </w:tcPr>
          <w:p w:rsidR="00E968AB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rok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STUDIA  </w:t>
            </w:r>
            <w:r w:rsidR="002C3ED8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TACJONARNE  DRUGIEGO  STOPNIA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KIERUNEK „Administracja”</w:t>
            </w:r>
          </w:p>
          <w:p w:rsidR="00FE1237" w:rsidRPr="00D21CC5" w:rsidRDefault="00FE1237" w:rsidP="00E968AB">
            <w:pPr>
              <w:spacing w:after="0" w:line="240" w:lineRule="auto"/>
              <w:ind w:left="1734" w:hanging="173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SPECJALNOŚĆ „Zarządzanie Transportem</w:t>
            </w:r>
            <w:r w:rsidR="00E968AB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Spedycją - Logistyką”</w:t>
            </w:r>
          </w:p>
        </w:tc>
      </w:tr>
    </w:tbl>
    <w:p w:rsidR="00FE1237" w:rsidRPr="00D21CC5" w:rsidRDefault="00FE1237" w:rsidP="00FE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9D9D9" w:themeColor="background1" w:themeShade="D9"/>
          <w:lang w:eastAsia="pl-PL"/>
        </w:rPr>
      </w:pPr>
    </w:p>
    <w:tbl>
      <w:tblPr>
        <w:tblW w:w="9825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562"/>
        <w:gridCol w:w="1603"/>
        <w:gridCol w:w="3063"/>
      </w:tblGrid>
      <w:tr w:rsidR="00FE1237" w:rsidRPr="00D21CC5" w:rsidTr="00D21CC5">
        <w:trPr>
          <w:trHeight w:val="531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Data realizacji zajęć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Godziny realizacji zajęć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Miejsce</w:t>
            </w:r>
          </w:p>
        </w:tc>
      </w:tr>
      <w:tr w:rsidR="00FE1237" w:rsidRPr="00D21CC5" w:rsidTr="00D21CC5">
        <w:trPr>
          <w:trHeight w:val="296"/>
          <w:jc w:val="center"/>
        </w:trPr>
        <w:tc>
          <w:tcPr>
            <w:tcW w:w="9825" w:type="dxa"/>
            <w:gridSpan w:val="4"/>
            <w:vAlign w:val="center"/>
          </w:tcPr>
          <w:p w:rsidR="00FE1237" w:rsidRPr="00E968AB" w:rsidRDefault="00FE1237" w:rsidP="00912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  <w:r w:rsidR="00E96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A05B7" w:rsidRPr="00E96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</w:tc>
      </w:tr>
      <w:tr w:rsidR="002C3ED8" w:rsidRPr="00D21CC5" w:rsidTr="00D937BE">
        <w:trPr>
          <w:trHeight w:val="625"/>
          <w:jc w:val="center"/>
        </w:trPr>
        <w:tc>
          <w:tcPr>
            <w:tcW w:w="2597" w:type="dxa"/>
            <w:vAlign w:val="center"/>
          </w:tcPr>
          <w:p w:rsidR="002C3ED8" w:rsidRPr="00E968AB" w:rsidRDefault="002C3ED8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68AB" w:rsidRPr="00E968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968AB" w:rsidRPr="00E968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.2019 r.</w:t>
            </w:r>
          </w:p>
        </w:tc>
        <w:tc>
          <w:tcPr>
            <w:tcW w:w="2562" w:type="dxa"/>
            <w:vAlign w:val="center"/>
          </w:tcPr>
          <w:p w:rsidR="002C3ED8" w:rsidRPr="00E968AB" w:rsidRDefault="00E968AB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 w:rsidR="002C3ED8" w:rsidRPr="00E968AB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3ED8" w:rsidRPr="00E96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3ED8" w:rsidRPr="00E968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:rsidR="002C3ED8" w:rsidRPr="00E968AB" w:rsidRDefault="00E968AB" w:rsidP="00FF4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3" w:type="dxa"/>
            <w:vAlign w:val="center"/>
          </w:tcPr>
          <w:p w:rsidR="002C3ED8" w:rsidRPr="00E968AB" w:rsidRDefault="00E968AB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sala 1.10 Budynek B</w:t>
            </w:r>
          </w:p>
        </w:tc>
      </w:tr>
      <w:tr w:rsidR="00FE1237" w:rsidRPr="00D21CC5" w:rsidTr="00D937BE">
        <w:trPr>
          <w:trHeight w:val="625"/>
          <w:jc w:val="center"/>
        </w:trPr>
        <w:tc>
          <w:tcPr>
            <w:tcW w:w="2597" w:type="dxa"/>
            <w:vAlign w:val="center"/>
          </w:tcPr>
          <w:p w:rsidR="00FE1237" w:rsidRPr="00E968AB" w:rsidRDefault="00E968AB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E1237" w:rsidRPr="00E96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092D" w:rsidRPr="00E96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1237" w:rsidRPr="00E968A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3092D" w:rsidRPr="00E968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1237"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562" w:type="dxa"/>
            <w:vAlign w:val="center"/>
          </w:tcPr>
          <w:p w:rsidR="00FE1237" w:rsidRPr="00E968AB" w:rsidRDefault="00E968AB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8.40</w:t>
            </w:r>
            <w:r w:rsidR="00FE1237"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3092D" w:rsidRPr="00E96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1237" w:rsidRPr="00E96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092D" w:rsidRPr="00E968A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03" w:type="dxa"/>
            <w:vAlign w:val="center"/>
          </w:tcPr>
          <w:p w:rsidR="00FE1237" w:rsidRPr="00E968AB" w:rsidRDefault="00E968AB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3" w:type="dxa"/>
            <w:vAlign w:val="center"/>
          </w:tcPr>
          <w:p w:rsidR="00FE1237" w:rsidRPr="00E968AB" w:rsidRDefault="00FE1237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r w:rsidR="00D937BE"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68AB" w:rsidRPr="00E968AB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="0083092D"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Budynek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68AB" w:rsidRPr="00E968A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2C3ED8" w:rsidRPr="00D21CC5" w:rsidTr="002C3ED8">
        <w:trPr>
          <w:trHeight w:val="337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E968AB" w:rsidRDefault="00E968AB" w:rsidP="009128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2</w:t>
            </w:r>
            <w:r w:rsidR="002C3ED8" w:rsidRPr="00E96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68AB" w:rsidRPr="00D21CC5" w:rsidTr="002C3ED8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E968AB" w:rsidP="00621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30.05.2019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E968AB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8.40 – 15.00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E968AB" w:rsidP="00621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E968AB" w:rsidP="00621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sala 1.10 Budynek B</w:t>
            </w:r>
          </w:p>
        </w:tc>
      </w:tr>
      <w:tr w:rsidR="00E968AB" w:rsidRPr="00D21CC5" w:rsidTr="002C3ED8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E968AB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13.06.2019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E968AB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8.40 – 14.15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E968AB" w:rsidP="00621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E968AB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sala 1.02 Budynek B</w:t>
            </w:r>
          </w:p>
        </w:tc>
      </w:tr>
    </w:tbl>
    <w:p w:rsidR="007257CC" w:rsidRDefault="007257CC" w:rsidP="00D21CC5">
      <w:pPr>
        <w:rPr>
          <w:rFonts w:ascii="Times New Roman" w:hAnsi="Times New Roman" w:cs="Times New Roman"/>
        </w:rPr>
      </w:pPr>
    </w:p>
    <w:p w:rsidR="000F1A59" w:rsidRDefault="000F1A59" w:rsidP="00D21CC5">
      <w:pPr>
        <w:rPr>
          <w:rFonts w:ascii="Times New Roman" w:hAnsi="Times New Roman" w:cs="Times New Roman"/>
        </w:rPr>
      </w:pPr>
    </w:p>
    <w:p w:rsidR="000F1A59" w:rsidRPr="00D21CC5" w:rsidRDefault="000F1A59" w:rsidP="00D21C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F1A59" w:rsidRPr="00D21CC5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A8" w:rsidRDefault="00483EA8" w:rsidP="00CB1C47">
      <w:pPr>
        <w:spacing w:after="0" w:line="240" w:lineRule="auto"/>
      </w:pPr>
      <w:r>
        <w:separator/>
      </w:r>
    </w:p>
  </w:endnote>
  <w:end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>
    <w:pPr>
      <w:pStyle w:val="Stopka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A8" w:rsidRDefault="00483EA8" w:rsidP="00CB1C47">
      <w:pPr>
        <w:spacing w:after="0" w:line="240" w:lineRule="auto"/>
      </w:pPr>
      <w:r>
        <w:separator/>
      </w:r>
    </w:p>
  </w:footnote>
  <w:foot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862D84" w:rsidP="00862D84">
    <w:pPr>
      <w:pStyle w:val="Nagwek"/>
      <w:ind w:left="-426"/>
    </w:pPr>
    <w:r>
      <w:rPr>
        <w:noProof/>
        <w:lang w:eastAsia="pl-PL"/>
      </w:rPr>
      <w:drawing>
        <wp:inline distT="0" distB="0" distL="0" distR="0" wp14:anchorId="530B4F9D" wp14:editId="73FA124C">
          <wp:extent cx="6281530" cy="596348"/>
          <wp:effectExtent l="0" t="0" r="5080" b="0"/>
          <wp:docPr id="4" name="Obraz 4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740" cy="59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66D3E"/>
    <w:rsid w:val="000F1A59"/>
    <w:rsid w:val="000F63D6"/>
    <w:rsid w:val="002C2AAA"/>
    <w:rsid w:val="002C3ED8"/>
    <w:rsid w:val="00340E25"/>
    <w:rsid w:val="00483EA8"/>
    <w:rsid w:val="004C1834"/>
    <w:rsid w:val="00547733"/>
    <w:rsid w:val="00585185"/>
    <w:rsid w:val="005D51DA"/>
    <w:rsid w:val="00647A7A"/>
    <w:rsid w:val="006E103C"/>
    <w:rsid w:val="007257CC"/>
    <w:rsid w:val="0083092D"/>
    <w:rsid w:val="00862D84"/>
    <w:rsid w:val="00867767"/>
    <w:rsid w:val="00912886"/>
    <w:rsid w:val="009D2361"/>
    <w:rsid w:val="00AC4C43"/>
    <w:rsid w:val="00AD3FB2"/>
    <w:rsid w:val="00BE3900"/>
    <w:rsid w:val="00C773A3"/>
    <w:rsid w:val="00CB1C47"/>
    <w:rsid w:val="00CD1ED2"/>
    <w:rsid w:val="00CE76C5"/>
    <w:rsid w:val="00CF729B"/>
    <w:rsid w:val="00D0220D"/>
    <w:rsid w:val="00D03006"/>
    <w:rsid w:val="00D21CC5"/>
    <w:rsid w:val="00D76C00"/>
    <w:rsid w:val="00D937BE"/>
    <w:rsid w:val="00E147FC"/>
    <w:rsid w:val="00E968AB"/>
    <w:rsid w:val="00F40102"/>
    <w:rsid w:val="00FA05B7"/>
    <w:rsid w:val="00FA6721"/>
    <w:rsid w:val="00FE1237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3</cp:revision>
  <dcterms:created xsi:type="dcterms:W3CDTF">2019-12-10T10:37:00Z</dcterms:created>
  <dcterms:modified xsi:type="dcterms:W3CDTF">2019-12-10T13:52:00Z</dcterms:modified>
</cp:coreProperties>
</file>